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F4A0" w14:textId="77777777" w:rsidR="00B56A9D" w:rsidRPr="00175765" w:rsidRDefault="00B56A9D" w:rsidP="00175765">
      <w:pPr>
        <w:pStyle w:val="Title"/>
      </w:pPr>
      <w:r w:rsidRPr="00175765">
        <w:t>Terms of Reference</w:t>
      </w:r>
    </w:p>
    <w:p w14:paraId="70017A82" w14:textId="77777777" w:rsidR="00B56A9D" w:rsidRPr="00175765" w:rsidRDefault="001F54F0" w:rsidP="00175765">
      <w:pPr>
        <w:pStyle w:val="Heading1"/>
      </w:pPr>
      <w:r>
        <w:t>Transport</w:t>
      </w:r>
      <w:r w:rsidR="004250E7">
        <w:t xml:space="preserve"> Panel </w:t>
      </w:r>
    </w:p>
    <w:p w14:paraId="03C5CC02" w14:textId="77777777" w:rsidR="00FF6562" w:rsidRPr="00175765" w:rsidRDefault="00731E18" w:rsidP="00175765">
      <w:pPr>
        <w:pStyle w:val="Heading2"/>
      </w:pPr>
      <w:r w:rsidRPr="00175765">
        <w:t>Pur</w:t>
      </w:r>
      <w:r w:rsidR="00FF6562" w:rsidRPr="00175765">
        <w:t>pose;</w:t>
      </w:r>
    </w:p>
    <w:p w14:paraId="56302917" w14:textId="77777777" w:rsidR="00B56A9D" w:rsidRPr="00F97FF8" w:rsidRDefault="00683B1C" w:rsidP="00627F4B">
      <w:pPr>
        <w:ind w:left="360"/>
        <w:rPr>
          <w:sz w:val="24"/>
          <w:szCs w:val="24"/>
          <w:lang w:eastAsia="en-GB"/>
        </w:rPr>
      </w:pPr>
      <w:r w:rsidRPr="00F97FF8">
        <w:rPr>
          <w:rFonts w:ascii="Arial" w:eastAsia="Times New Roman" w:hAnsi="Arial" w:cs="Arial"/>
          <w:bCs/>
          <w:sz w:val="24"/>
          <w:szCs w:val="24"/>
          <w:lang w:eastAsia="en-GB"/>
        </w:rPr>
        <w:t>The Transport Panel considers applications for home to school transport for children with special educational needs or disabilities.</w:t>
      </w:r>
      <w:r w:rsidR="00B56A9D" w:rsidRPr="00F97FF8">
        <w:rPr>
          <w:sz w:val="24"/>
          <w:szCs w:val="24"/>
          <w:lang w:eastAsia="en-GB"/>
        </w:rPr>
        <w:t xml:space="preserve"> </w:t>
      </w:r>
    </w:p>
    <w:p w14:paraId="10A53252" w14:textId="77777777" w:rsidR="00FF6562" w:rsidRPr="00F97FF8" w:rsidRDefault="00CF398E" w:rsidP="00175765">
      <w:pPr>
        <w:pStyle w:val="ListParagraph"/>
        <w:ind w:hanging="360"/>
        <w:rPr>
          <w:rFonts w:ascii="Arial" w:eastAsia="Times New Roman" w:hAnsi="Arial" w:cs="Arial"/>
          <w:sz w:val="24"/>
          <w:szCs w:val="24"/>
          <w:lang w:eastAsia="en-GB"/>
        </w:rPr>
      </w:pPr>
      <w:r w:rsidRPr="00F97FF8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FF6562" w:rsidRPr="00F97FF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C19EA" w:rsidRPr="00F97FF8">
        <w:rPr>
          <w:rFonts w:ascii="Arial" w:eastAsia="Times New Roman" w:hAnsi="Arial" w:cs="Arial"/>
          <w:sz w:val="24"/>
          <w:szCs w:val="24"/>
          <w:lang w:eastAsia="en-GB"/>
        </w:rPr>
        <w:t>Transport Panel will consider</w:t>
      </w:r>
      <w:r w:rsidR="00926118">
        <w:rPr>
          <w:rFonts w:ascii="Arial" w:eastAsia="Times New Roman" w:hAnsi="Arial" w:cs="Arial"/>
          <w:sz w:val="24"/>
          <w:szCs w:val="24"/>
          <w:lang w:eastAsia="en-GB"/>
        </w:rPr>
        <w:t xml:space="preserve"> the following factors when assessing transport applications</w:t>
      </w:r>
      <w:r w:rsidR="00CC19EA" w:rsidRPr="00F97FF8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2C883AE6" w14:textId="77777777" w:rsidR="00926118" w:rsidRPr="00926118" w:rsidRDefault="00926118" w:rsidP="00CC19E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26118">
        <w:rPr>
          <w:rFonts w:ascii="Arial" w:hAnsi="Arial" w:cs="Arial"/>
          <w:sz w:val="24"/>
          <w:szCs w:val="24"/>
        </w:rPr>
        <w:t>e</w:t>
      </w:r>
      <w:r w:rsidRPr="00E211E1">
        <w:rPr>
          <w:rFonts w:ascii="Arial" w:hAnsi="Arial" w:cs="Arial"/>
          <w:sz w:val="24"/>
          <w:szCs w:val="24"/>
        </w:rPr>
        <w:t>ligibility criteria as set out in the Council’</w:t>
      </w:r>
      <w:r w:rsidRPr="00926118">
        <w:rPr>
          <w:rFonts w:ascii="Arial" w:hAnsi="Arial" w:cs="Arial"/>
          <w:sz w:val="24"/>
          <w:szCs w:val="24"/>
        </w:rPr>
        <w:t xml:space="preserve">s Home to </w:t>
      </w:r>
      <w:r>
        <w:rPr>
          <w:rFonts w:ascii="Arial" w:hAnsi="Arial" w:cs="Arial"/>
          <w:sz w:val="24"/>
          <w:szCs w:val="24"/>
        </w:rPr>
        <w:t>S</w:t>
      </w:r>
      <w:r w:rsidRPr="00E211E1">
        <w:rPr>
          <w:rFonts w:ascii="Arial" w:hAnsi="Arial" w:cs="Arial"/>
          <w:sz w:val="24"/>
          <w:szCs w:val="24"/>
        </w:rPr>
        <w:t>chool Transport Policy</w:t>
      </w:r>
    </w:p>
    <w:p w14:paraId="01484B7F" w14:textId="77777777" w:rsidR="00683B1C" w:rsidRPr="00F97FF8" w:rsidRDefault="00683B1C" w:rsidP="00CC19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>the distance from home to school</w:t>
      </w:r>
    </w:p>
    <w:p w14:paraId="4D84F49E" w14:textId="77777777" w:rsidR="00683B1C" w:rsidRPr="00F97FF8" w:rsidRDefault="00683B1C" w:rsidP="00CC19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 xml:space="preserve">age of pupil residing in </w:t>
      </w:r>
      <w:r w:rsidR="00926118">
        <w:rPr>
          <w:rFonts w:ascii="Arial" w:hAnsi="Arial" w:cs="Arial"/>
          <w:sz w:val="24"/>
          <w:szCs w:val="24"/>
        </w:rPr>
        <w:t>H</w:t>
      </w:r>
      <w:r w:rsidRPr="00F97FF8">
        <w:rPr>
          <w:rFonts w:ascii="Arial" w:hAnsi="Arial" w:cs="Arial"/>
          <w:sz w:val="24"/>
          <w:szCs w:val="24"/>
        </w:rPr>
        <w:t>ull</w:t>
      </w:r>
    </w:p>
    <w:p w14:paraId="00A9350F" w14:textId="77777777" w:rsidR="00CC19EA" w:rsidRPr="00683B1C" w:rsidRDefault="00683B1C" w:rsidP="00CC19E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83B1C">
        <w:rPr>
          <w:rFonts w:ascii="Arial" w:hAnsi="Arial" w:cs="Arial"/>
          <w:sz w:val="24"/>
          <w:szCs w:val="24"/>
        </w:rPr>
        <w:t xml:space="preserve">chool attended – nearest suitable school/catchment school taken to mean the nearest qualifying school with places available that provides education appropriate to age, ability and aptitude of the child, and SEN. </w:t>
      </w:r>
    </w:p>
    <w:p w14:paraId="76652F5A" w14:textId="77777777" w:rsidR="00683B1C" w:rsidRPr="00683B1C" w:rsidRDefault="00926118" w:rsidP="00CC19E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211E1">
        <w:rPr>
          <w:rFonts w:ascii="Arial" w:hAnsi="Arial" w:cs="Arial"/>
          <w:color w:val="000000" w:themeColor="text1"/>
          <w:sz w:val="24"/>
          <w:szCs w:val="24"/>
        </w:rPr>
        <w:t>l</w:t>
      </w:r>
      <w:r w:rsidR="00683B1C" w:rsidRPr="00E211E1">
        <w:rPr>
          <w:rFonts w:ascii="Arial" w:hAnsi="Arial" w:cs="Arial"/>
          <w:color w:val="000000" w:themeColor="text1"/>
          <w:sz w:val="24"/>
          <w:szCs w:val="24"/>
        </w:rPr>
        <w:t>ength</w:t>
      </w:r>
      <w:r w:rsidR="00683B1C" w:rsidRPr="00683B1C">
        <w:rPr>
          <w:rFonts w:ascii="Arial" w:hAnsi="Arial" w:cs="Arial"/>
          <w:sz w:val="24"/>
          <w:szCs w:val="24"/>
        </w:rPr>
        <w:t xml:space="preserve"> of journey</w:t>
      </w:r>
    </w:p>
    <w:p w14:paraId="22D684A9" w14:textId="77777777" w:rsidR="00683B1C" w:rsidRPr="00683B1C" w:rsidRDefault="00683B1C" w:rsidP="00CC19E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83B1C">
        <w:rPr>
          <w:rFonts w:ascii="Arial" w:hAnsi="Arial" w:cs="Arial"/>
          <w:sz w:val="24"/>
          <w:szCs w:val="24"/>
        </w:rPr>
        <w:t>bility to travel to school alone or accompanied either by walking, cycling or using public transport</w:t>
      </w:r>
    </w:p>
    <w:p w14:paraId="1AAC1B3E" w14:textId="77777777" w:rsidR="00683B1C" w:rsidRPr="00683B1C" w:rsidRDefault="00683B1C" w:rsidP="00CC19E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83B1C">
        <w:rPr>
          <w:rFonts w:ascii="Arial" w:hAnsi="Arial" w:cs="Arial"/>
          <w:sz w:val="24"/>
          <w:szCs w:val="24"/>
        </w:rPr>
        <w:t>hether the parent/carer has a disability which makes it unreasonable for them to accompany their child to school</w:t>
      </w:r>
    </w:p>
    <w:p w14:paraId="579DD6D0" w14:textId="77777777" w:rsidR="00683B1C" w:rsidRPr="00683B1C" w:rsidRDefault="00683B1C" w:rsidP="00CC19E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83B1C">
        <w:rPr>
          <w:rFonts w:ascii="Arial" w:hAnsi="Arial" w:cs="Arial"/>
          <w:sz w:val="24"/>
          <w:szCs w:val="24"/>
        </w:rPr>
        <w:t>ny other exceptional circumstances, identified by the parent/Carer.</w:t>
      </w:r>
    </w:p>
    <w:p w14:paraId="5D46D9BB" w14:textId="77777777" w:rsidR="00FF6562" w:rsidRDefault="00683B1C" w:rsidP="00CC19E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83B1C">
        <w:rPr>
          <w:rFonts w:ascii="Arial" w:hAnsi="Arial" w:cs="Arial"/>
          <w:sz w:val="24"/>
          <w:szCs w:val="24"/>
        </w:rPr>
        <w:t xml:space="preserve">equests for </w:t>
      </w:r>
      <w:r>
        <w:rPr>
          <w:rFonts w:ascii="Arial" w:hAnsi="Arial" w:cs="Arial"/>
          <w:sz w:val="24"/>
          <w:szCs w:val="24"/>
        </w:rPr>
        <w:t>P</w:t>
      </w:r>
      <w:r w:rsidRPr="00683B1C">
        <w:rPr>
          <w:rFonts w:ascii="Arial" w:hAnsi="Arial" w:cs="Arial"/>
          <w:sz w:val="24"/>
          <w:szCs w:val="24"/>
        </w:rPr>
        <w:t>ersonal Transport Budgets, whether this is an efficient use of council funds; and</w:t>
      </w:r>
      <w:r w:rsidR="00926118">
        <w:rPr>
          <w:rFonts w:ascii="Arial" w:hAnsi="Arial" w:cs="Arial"/>
          <w:sz w:val="24"/>
          <w:szCs w:val="24"/>
        </w:rPr>
        <w:t xml:space="preserve"> whether</w:t>
      </w:r>
      <w:r w:rsidRPr="00683B1C">
        <w:rPr>
          <w:rFonts w:ascii="Arial" w:hAnsi="Arial" w:cs="Arial"/>
          <w:sz w:val="24"/>
          <w:szCs w:val="24"/>
        </w:rPr>
        <w:t xml:space="preserve"> an alternative mode of transport could </w:t>
      </w:r>
      <w:r>
        <w:rPr>
          <w:rFonts w:ascii="Arial" w:hAnsi="Arial" w:cs="Arial"/>
          <w:sz w:val="24"/>
          <w:szCs w:val="24"/>
        </w:rPr>
        <w:t>be utilised that meets the needs of the child.</w:t>
      </w:r>
    </w:p>
    <w:p w14:paraId="021BB18E" w14:textId="77777777" w:rsidR="00B50DCE" w:rsidRPr="00683B1C" w:rsidRDefault="00683B1C" w:rsidP="00175765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3B1C">
        <w:rPr>
          <w:rFonts w:ascii="Arial" w:eastAsia="Times New Roman" w:hAnsi="Arial" w:cs="Arial"/>
          <w:sz w:val="24"/>
          <w:szCs w:val="24"/>
          <w:lang w:eastAsia="en-GB"/>
        </w:rPr>
        <w:t>On an annual basis, t</w:t>
      </w:r>
      <w:r w:rsidR="00175765" w:rsidRPr="00683B1C">
        <w:rPr>
          <w:rFonts w:ascii="Arial" w:eastAsia="Times New Roman" w:hAnsi="Arial" w:cs="Arial"/>
          <w:sz w:val="24"/>
          <w:szCs w:val="24"/>
          <w:lang w:eastAsia="en-GB"/>
        </w:rPr>
        <w:t>he panel will</w:t>
      </w:r>
      <w:r w:rsidRPr="00683B1C">
        <w:rPr>
          <w:rFonts w:ascii="Arial" w:eastAsia="Times New Roman" w:hAnsi="Arial" w:cs="Arial"/>
          <w:sz w:val="24"/>
          <w:szCs w:val="24"/>
          <w:lang w:eastAsia="en-GB"/>
        </w:rPr>
        <w:t xml:space="preserve"> also;</w:t>
      </w:r>
    </w:p>
    <w:p w14:paraId="7B774729" w14:textId="77777777" w:rsidR="00683B1C" w:rsidRPr="00683B1C" w:rsidRDefault="00683B1C" w:rsidP="0017576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 xml:space="preserve">work in partnership with the Head of Service SEND </w:t>
      </w:r>
      <w:r w:rsidR="00926118">
        <w:rPr>
          <w:rFonts w:ascii="Arial" w:hAnsi="Arial" w:cs="Arial"/>
          <w:sz w:val="24"/>
          <w:szCs w:val="24"/>
        </w:rPr>
        <w:t>P</w:t>
      </w:r>
      <w:r w:rsidRPr="00683B1C">
        <w:rPr>
          <w:rFonts w:ascii="Arial" w:hAnsi="Arial" w:cs="Arial"/>
          <w:sz w:val="24"/>
          <w:szCs w:val="24"/>
        </w:rPr>
        <w:t xml:space="preserve">artnerships to </w:t>
      </w:r>
      <w:r w:rsidR="00175765" w:rsidRPr="00683B1C">
        <w:rPr>
          <w:rFonts w:ascii="Arial" w:hAnsi="Arial" w:cs="Arial"/>
          <w:sz w:val="24"/>
          <w:szCs w:val="24"/>
        </w:rPr>
        <w:t>r</w:t>
      </w:r>
      <w:r w:rsidR="00B56A9D" w:rsidRPr="00683B1C">
        <w:rPr>
          <w:rFonts w:ascii="Arial" w:hAnsi="Arial" w:cs="Arial"/>
          <w:sz w:val="24"/>
          <w:szCs w:val="24"/>
        </w:rPr>
        <w:t>eview all</w:t>
      </w:r>
      <w:r w:rsidR="00B50DCE" w:rsidRPr="00683B1C">
        <w:rPr>
          <w:rFonts w:ascii="Arial" w:hAnsi="Arial" w:cs="Arial"/>
          <w:sz w:val="24"/>
          <w:szCs w:val="24"/>
        </w:rPr>
        <w:t xml:space="preserve"> existing</w:t>
      </w:r>
      <w:r w:rsidR="00B56A9D" w:rsidRPr="00683B1C">
        <w:rPr>
          <w:rFonts w:ascii="Arial" w:hAnsi="Arial" w:cs="Arial"/>
          <w:sz w:val="24"/>
          <w:szCs w:val="24"/>
        </w:rPr>
        <w:t xml:space="preserve"> </w:t>
      </w:r>
      <w:r w:rsidR="002103B6" w:rsidRPr="00683B1C">
        <w:rPr>
          <w:rFonts w:ascii="Arial" w:hAnsi="Arial" w:cs="Arial"/>
          <w:sz w:val="24"/>
          <w:szCs w:val="24"/>
        </w:rPr>
        <w:t xml:space="preserve">children </w:t>
      </w:r>
      <w:r w:rsidRPr="00683B1C">
        <w:rPr>
          <w:rFonts w:ascii="Arial" w:hAnsi="Arial" w:cs="Arial"/>
          <w:sz w:val="24"/>
          <w:szCs w:val="24"/>
        </w:rPr>
        <w:t>in receipt of assisted transport with an Education, Health and Care Plan.</w:t>
      </w:r>
    </w:p>
    <w:p w14:paraId="29F1E10A" w14:textId="77777777" w:rsidR="00B56A9D" w:rsidRPr="00683B1C" w:rsidRDefault="00683B1C" w:rsidP="0017576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assure risk assessments</w:t>
      </w:r>
      <w:r w:rsidR="00F97FF8">
        <w:rPr>
          <w:rFonts w:ascii="Arial" w:hAnsi="Arial" w:cs="Arial"/>
          <w:sz w:val="24"/>
          <w:szCs w:val="24"/>
        </w:rPr>
        <w:t>.</w:t>
      </w:r>
    </w:p>
    <w:p w14:paraId="3F5311D4" w14:textId="77777777" w:rsidR="00683B1C" w:rsidRPr="00683B1C" w:rsidRDefault="00683B1C" w:rsidP="00683B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215A2">
        <w:rPr>
          <w:rFonts w:ascii="Arial" w:hAnsi="Arial" w:cs="Arial"/>
          <w:sz w:val="24"/>
          <w:szCs w:val="24"/>
        </w:rPr>
        <w:t>eview the Passenger Assistants</w:t>
      </w:r>
      <w:r w:rsidRPr="00683B1C">
        <w:rPr>
          <w:rFonts w:ascii="Arial" w:hAnsi="Arial" w:cs="Arial"/>
          <w:sz w:val="24"/>
          <w:szCs w:val="24"/>
        </w:rPr>
        <w:t xml:space="preserve"> training programme to ensure it remains fit for purpose. </w:t>
      </w:r>
    </w:p>
    <w:p w14:paraId="70DFB9A5" w14:textId="77777777" w:rsidR="00683B1C" w:rsidRDefault="00683B1C" w:rsidP="00683B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staffing and financial resources</w:t>
      </w:r>
      <w:r w:rsidR="00F97FF8">
        <w:rPr>
          <w:rFonts w:ascii="Arial" w:hAnsi="Arial" w:cs="Arial"/>
          <w:sz w:val="24"/>
          <w:szCs w:val="24"/>
        </w:rPr>
        <w:t>.</w:t>
      </w:r>
    </w:p>
    <w:p w14:paraId="51E1E1A8" w14:textId="77777777" w:rsidR="00F97FF8" w:rsidRDefault="00F97FF8" w:rsidP="00683B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report to the </w:t>
      </w:r>
      <w:r w:rsidR="009261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ducation</w:t>
      </w:r>
      <w:r w:rsidR="00926118">
        <w:rPr>
          <w:rFonts w:ascii="Arial" w:hAnsi="Arial" w:cs="Arial"/>
          <w:sz w:val="24"/>
          <w:szCs w:val="24"/>
        </w:rPr>
        <w:t xml:space="preserve"> Safeguarding</w:t>
      </w:r>
      <w:r w:rsidR="00E215A2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ub</w:t>
      </w:r>
      <w:r w:rsidR="00926118">
        <w:rPr>
          <w:rFonts w:ascii="Arial" w:hAnsi="Arial" w:cs="Arial"/>
          <w:sz w:val="24"/>
          <w:szCs w:val="24"/>
        </w:rPr>
        <w:t>-</w:t>
      </w:r>
      <w:r w:rsidR="00E215A2">
        <w:rPr>
          <w:rFonts w:ascii="Arial" w:hAnsi="Arial" w:cs="Arial"/>
          <w:sz w:val="24"/>
          <w:szCs w:val="24"/>
        </w:rPr>
        <w:t>G</w:t>
      </w:r>
      <w:r w:rsidR="006D0B14">
        <w:rPr>
          <w:rFonts w:ascii="Arial" w:hAnsi="Arial" w:cs="Arial"/>
          <w:sz w:val="24"/>
          <w:szCs w:val="24"/>
        </w:rPr>
        <w:t>roup on</w:t>
      </w:r>
      <w:r>
        <w:rPr>
          <w:rFonts w:ascii="Arial" w:hAnsi="Arial" w:cs="Arial"/>
          <w:sz w:val="24"/>
          <w:szCs w:val="24"/>
        </w:rPr>
        <w:t xml:space="preserve"> incidents and accidents relating to pupils/drivers/passenger assistants.</w:t>
      </w:r>
    </w:p>
    <w:p w14:paraId="619AC777" w14:textId="77777777" w:rsidR="00F97FF8" w:rsidRDefault="00F97FF8" w:rsidP="00683B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the development of systems and processes ensuring information provided on Hull City Council website/ Local Offer website is up</w:t>
      </w:r>
      <w:r w:rsidR="00926118">
        <w:rPr>
          <w:rFonts w:ascii="Arial" w:hAnsi="Arial" w:cs="Arial"/>
          <w:sz w:val="24"/>
          <w:szCs w:val="24"/>
        </w:rPr>
        <w:t xml:space="preserve"> to date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9E30D7B" w14:textId="77777777" w:rsidR="00E211E1" w:rsidRDefault="00E211E1" w:rsidP="00683B1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customer feedback and complaints.</w:t>
      </w:r>
    </w:p>
    <w:p w14:paraId="6688D4B7" w14:textId="77777777" w:rsidR="00683B1C" w:rsidRPr="00683B1C" w:rsidRDefault="00683B1C" w:rsidP="00683B1C">
      <w:pPr>
        <w:pStyle w:val="ListParagraph"/>
        <w:rPr>
          <w:rFonts w:ascii="Arial" w:hAnsi="Arial" w:cs="Arial"/>
          <w:sz w:val="24"/>
          <w:szCs w:val="24"/>
        </w:rPr>
      </w:pPr>
    </w:p>
    <w:p w14:paraId="2A5550B1" w14:textId="77777777" w:rsidR="00CD3921" w:rsidRPr="00F97FF8" w:rsidRDefault="00CD3921" w:rsidP="00175765">
      <w:pPr>
        <w:pStyle w:val="Heading2"/>
      </w:pPr>
      <w:r w:rsidRPr="00F97FF8">
        <w:t>Frequency</w:t>
      </w:r>
      <w:r w:rsidR="00175765" w:rsidRPr="00F97FF8">
        <w:t>;</w:t>
      </w:r>
    </w:p>
    <w:p w14:paraId="26055278" w14:textId="77777777" w:rsidR="00CD3921" w:rsidRPr="00F97FF8" w:rsidRDefault="00CD3921" w:rsidP="00CD3921">
      <w:pPr>
        <w:rPr>
          <w:rFonts w:ascii="Arial" w:hAnsi="Arial" w:cs="Arial"/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 xml:space="preserve">The panel will meet </w:t>
      </w:r>
      <w:r w:rsidR="004C2574" w:rsidRPr="00F97FF8">
        <w:rPr>
          <w:rFonts w:ascii="Arial" w:hAnsi="Arial" w:cs="Arial"/>
          <w:sz w:val="24"/>
          <w:szCs w:val="24"/>
        </w:rPr>
        <w:t>weekly</w:t>
      </w:r>
      <w:r w:rsidRPr="00F97FF8">
        <w:rPr>
          <w:rFonts w:ascii="Arial" w:hAnsi="Arial" w:cs="Arial"/>
          <w:sz w:val="24"/>
          <w:szCs w:val="24"/>
        </w:rPr>
        <w:t xml:space="preserve"> </w:t>
      </w:r>
      <w:r w:rsidR="00DB739A" w:rsidRPr="00F97FF8">
        <w:rPr>
          <w:rFonts w:ascii="Arial" w:hAnsi="Arial" w:cs="Arial"/>
          <w:sz w:val="24"/>
          <w:szCs w:val="24"/>
        </w:rPr>
        <w:t xml:space="preserve">via Microsoft Teams, </w:t>
      </w:r>
      <w:r w:rsidRPr="00F97FF8">
        <w:rPr>
          <w:rFonts w:ascii="Arial" w:hAnsi="Arial" w:cs="Arial"/>
          <w:sz w:val="24"/>
          <w:szCs w:val="24"/>
        </w:rPr>
        <w:t>to cons</w:t>
      </w:r>
      <w:r w:rsidR="00DB739A" w:rsidRPr="00F97FF8">
        <w:rPr>
          <w:rFonts w:ascii="Arial" w:hAnsi="Arial" w:cs="Arial"/>
          <w:sz w:val="24"/>
          <w:szCs w:val="24"/>
        </w:rPr>
        <w:t xml:space="preserve">ider </w:t>
      </w:r>
      <w:r w:rsidR="00926118">
        <w:rPr>
          <w:rFonts w:ascii="Arial" w:hAnsi="Arial" w:cs="Arial"/>
          <w:sz w:val="24"/>
          <w:szCs w:val="24"/>
        </w:rPr>
        <w:t xml:space="preserve">applications for transport assistance for </w:t>
      </w:r>
      <w:r w:rsidR="00DB739A" w:rsidRPr="00F97FF8">
        <w:rPr>
          <w:rFonts w:ascii="Arial" w:hAnsi="Arial" w:cs="Arial"/>
          <w:sz w:val="24"/>
          <w:szCs w:val="24"/>
        </w:rPr>
        <w:t>children</w:t>
      </w:r>
      <w:r w:rsidR="00926118">
        <w:rPr>
          <w:rFonts w:ascii="Arial" w:hAnsi="Arial" w:cs="Arial"/>
          <w:sz w:val="24"/>
          <w:szCs w:val="24"/>
        </w:rPr>
        <w:t>, with the applications to be</w:t>
      </w:r>
      <w:r w:rsidR="00DB739A" w:rsidRPr="00F97FF8">
        <w:rPr>
          <w:rFonts w:ascii="Arial" w:hAnsi="Arial" w:cs="Arial"/>
          <w:sz w:val="24"/>
          <w:szCs w:val="24"/>
        </w:rPr>
        <w:t xml:space="preserve"> presented by the </w:t>
      </w:r>
      <w:r w:rsidR="00CC19EA" w:rsidRPr="00F97FF8">
        <w:rPr>
          <w:rFonts w:ascii="Arial" w:hAnsi="Arial" w:cs="Arial"/>
          <w:sz w:val="24"/>
          <w:szCs w:val="24"/>
        </w:rPr>
        <w:t>Transport C</w:t>
      </w:r>
      <w:r w:rsidR="00F97FF8">
        <w:rPr>
          <w:rFonts w:ascii="Arial" w:hAnsi="Arial" w:cs="Arial"/>
          <w:sz w:val="24"/>
          <w:szCs w:val="24"/>
        </w:rPr>
        <w:t>o-</w:t>
      </w:r>
      <w:r w:rsidR="00CC19EA" w:rsidRPr="00F97FF8">
        <w:rPr>
          <w:rFonts w:ascii="Arial" w:hAnsi="Arial" w:cs="Arial"/>
          <w:sz w:val="24"/>
          <w:szCs w:val="24"/>
        </w:rPr>
        <w:t>o</w:t>
      </w:r>
      <w:r w:rsidR="00F97FF8">
        <w:rPr>
          <w:rFonts w:ascii="Arial" w:hAnsi="Arial" w:cs="Arial"/>
          <w:sz w:val="24"/>
          <w:szCs w:val="24"/>
        </w:rPr>
        <w:t>r</w:t>
      </w:r>
      <w:r w:rsidR="00CC19EA" w:rsidRPr="00F97FF8">
        <w:rPr>
          <w:rFonts w:ascii="Arial" w:hAnsi="Arial" w:cs="Arial"/>
          <w:sz w:val="24"/>
          <w:szCs w:val="24"/>
        </w:rPr>
        <w:t>dinator</w:t>
      </w:r>
      <w:r w:rsidR="00F97FF8">
        <w:rPr>
          <w:rFonts w:ascii="Arial" w:hAnsi="Arial" w:cs="Arial"/>
          <w:sz w:val="24"/>
          <w:szCs w:val="24"/>
        </w:rPr>
        <w:t>s</w:t>
      </w:r>
      <w:r w:rsidR="00CC19EA" w:rsidRPr="00F97FF8">
        <w:rPr>
          <w:rFonts w:ascii="Arial" w:hAnsi="Arial" w:cs="Arial"/>
          <w:sz w:val="24"/>
          <w:szCs w:val="24"/>
        </w:rPr>
        <w:t xml:space="preserve"> </w:t>
      </w:r>
    </w:p>
    <w:p w14:paraId="353999F7" w14:textId="77777777" w:rsidR="00DB739A" w:rsidRPr="00F97FF8" w:rsidRDefault="00DB739A" w:rsidP="00DB739A">
      <w:pPr>
        <w:pStyle w:val="ListParagraph"/>
        <w:rPr>
          <w:rFonts w:ascii="Arial" w:hAnsi="Arial" w:cs="Arial"/>
          <w:sz w:val="24"/>
          <w:szCs w:val="24"/>
        </w:rPr>
      </w:pPr>
    </w:p>
    <w:p w14:paraId="7DD4606F" w14:textId="77777777" w:rsidR="00DB739A" w:rsidRDefault="00DB739A" w:rsidP="00DB739A">
      <w:pPr>
        <w:pStyle w:val="ListParagraph"/>
        <w:rPr>
          <w:rFonts w:ascii="Arial" w:hAnsi="Arial" w:cs="Arial"/>
          <w:sz w:val="24"/>
          <w:szCs w:val="24"/>
        </w:rPr>
      </w:pPr>
    </w:p>
    <w:p w14:paraId="57847C02" w14:textId="77777777" w:rsidR="00F97FF8" w:rsidRDefault="00F97FF8" w:rsidP="00DB739A">
      <w:pPr>
        <w:pStyle w:val="ListParagraph"/>
        <w:rPr>
          <w:rFonts w:ascii="Arial" w:hAnsi="Arial" w:cs="Arial"/>
          <w:sz w:val="24"/>
          <w:szCs w:val="24"/>
        </w:rPr>
      </w:pPr>
    </w:p>
    <w:p w14:paraId="109631F8" w14:textId="77777777" w:rsidR="00F97FF8" w:rsidRDefault="00F97FF8" w:rsidP="00DB739A">
      <w:pPr>
        <w:pStyle w:val="ListParagraph"/>
        <w:rPr>
          <w:rFonts w:ascii="Arial" w:hAnsi="Arial" w:cs="Arial"/>
          <w:sz w:val="24"/>
          <w:szCs w:val="24"/>
        </w:rPr>
      </w:pPr>
    </w:p>
    <w:p w14:paraId="6D07B761" w14:textId="77777777" w:rsidR="00F97FF8" w:rsidRPr="00F97FF8" w:rsidRDefault="00F97FF8" w:rsidP="00DB739A">
      <w:pPr>
        <w:pStyle w:val="ListParagraph"/>
        <w:rPr>
          <w:rFonts w:ascii="Arial" w:hAnsi="Arial" w:cs="Arial"/>
          <w:sz w:val="24"/>
          <w:szCs w:val="24"/>
        </w:rPr>
      </w:pPr>
    </w:p>
    <w:p w14:paraId="5C12FE98" w14:textId="77777777" w:rsidR="002026F9" w:rsidRPr="00F97FF8" w:rsidRDefault="00FB6A1E" w:rsidP="00175765">
      <w:pPr>
        <w:pStyle w:val="Heading2"/>
      </w:pPr>
      <w:r w:rsidRPr="00F97FF8">
        <w:t>Outcome</w:t>
      </w:r>
      <w:r w:rsidR="00683B1C" w:rsidRPr="00F97FF8">
        <w:t>s</w:t>
      </w:r>
      <w:r w:rsidR="00175765" w:rsidRPr="00F97FF8">
        <w:t>;</w:t>
      </w:r>
    </w:p>
    <w:p w14:paraId="5FBDFEE2" w14:textId="77777777" w:rsidR="00926118" w:rsidRDefault="00926118" w:rsidP="00E211E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of the Council’s Home to S</w:t>
      </w:r>
      <w:r w:rsidRPr="00926118">
        <w:rPr>
          <w:rFonts w:ascii="Arial" w:hAnsi="Arial" w:cs="Arial"/>
          <w:sz w:val="24"/>
          <w:szCs w:val="24"/>
        </w:rPr>
        <w:t>chool Transport Policy</w:t>
      </w:r>
    </w:p>
    <w:p w14:paraId="16E81300" w14:textId="77777777" w:rsidR="00926118" w:rsidRDefault="00683B1C" w:rsidP="00E211E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24"/>
          <w:szCs w:val="24"/>
        </w:rPr>
      </w:pPr>
      <w:r w:rsidRPr="00E211E1">
        <w:rPr>
          <w:rFonts w:ascii="Arial" w:hAnsi="Arial" w:cs="Arial"/>
          <w:sz w:val="24"/>
          <w:szCs w:val="24"/>
        </w:rPr>
        <w:t xml:space="preserve">Consistency in decision making; </w:t>
      </w:r>
    </w:p>
    <w:p w14:paraId="602D93E1" w14:textId="77777777" w:rsidR="00926118" w:rsidRDefault="00926118" w:rsidP="00E211E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24"/>
          <w:szCs w:val="24"/>
        </w:rPr>
      </w:pPr>
      <w:r w:rsidRPr="00926118">
        <w:rPr>
          <w:rFonts w:ascii="Arial" w:hAnsi="Arial" w:cs="Arial"/>
          <w:sz w:val="24"/>
          <w:szCs w:val="24"/>
        </w:rPr>
        <w:t>Children</w:t>
      </w:r>
      <w:r w:rsidR="00B50DCE" w:rsidRPr="00E211E1">
        <w:rPr>
          <w:rFonts w:ascii="Arial" w:hAnsi="Arial" w:cs="Arial"/>
          <w:sz w:val="24"/>
          <w:szCs w:val="24"/>
        </w:rPr>
        <w:t xml:space="preserve"> </w:t>
      </w:r>
      <w:r w:rsidR="00CC19EA" w:rsidRPr="00E211E1">
        <w:rPr>
          <w:rFonts w:ascii="Arial" w:hAnsi="Arial" w:cs="Arial"/>
          <w:sz w:val="24"/>
          <w:szCs w:val="24"/>
        </w:rPr>
        <w:t xml:space="preserve">can travel to school in a way that best meets their needs. </w:t>
      </w:r>
    </w:p>
    <w:p w14:paraId="4F8F175F" w14:textId="77777777" w:rsidR="00926118" w:rsidRPr="00E211E1" w:rsidRDefault="00CC19EA" w:rsidP="00E211E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24"/>
          <w:szCs w:val="24"/>
        </w:rPr>
      </w:pPr>
      <w:r w:rsidRPr="00E211E1">
        <w:rPr>
          <w:rFonts w:ascii="Arial" w:hAnsi="Arial" w:cs="Arial"/>
          <w:sz w:val="24"/>
          <w:szCs w:val="24"/>
        </w:rPr>
        <w:t>Families feel supported.</w:t>
      </w:r>
    </w:p>
    <w:p w14:paraId="3F808249" w14:textId="77777777" w:rsidR="00F97FF8" w:rsidRDefault="00F97FF8" w:rsidP="00E211E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24"/>
          <w:szCs w:val="24"/>
        </w:rPr>
      </w:pPr>
      <w:r w:rsidRPr="00E211E1">
        <w:rPr>
          <w:rFonts w:ascii="Arial" w:hAnsi="Arial" w:cs="Arial"/>
          <w:sz w:val="24"/>
          <w:szCs w:val="24"/>
        </w:rPr>
        <w:t>Partners are systematically working together, sharing and utilising their expertise, data and intelligence to ensure the best outcomes for vulnerable children</w:t>
      </w:r>
    </w:p>
    <w:p w14:paraId="4012FE24" w14:textId="77777777" w:rsidR="00926118" w:rsidRDefault="00926118" w:rsidP="00E211E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for Money</w:t>
      </w:r>
    </w:p>
    <w:p w14:paraId="33AC79D4" w14:textId="77777777" w:rsidR="00926118" w:rsidRPr="00E211E1" w:rsidRDefault="00926118" w:rsidP="00E211E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transport provided to children in accordance with up to date risk assessments</w:t>
      </w:r>
    </w:p>
    <w:p w14:paraId="7ACA902E" w14:textId="77777777" w:rsidR="00683B1C" w:rsidRDefault="00683B1C" w:rsidP="00CC19EA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</w:rPr>
      </w:pPr>
    </w:p>
    <w:p w14:paraId="480A3091" w14:textId="77777777" w:rsidR="00683B1C" w:rsidRPr="0082230A" w:rsidRDefault="00B56A9D" w:rsidP="0082230A">
      <w:pPr>
        <w:shd w:val="clear" w:color="auto" w:fill="FFFFFF"/>
        <w:spacing w:before="100" w:beforeAutospacing="1" w:after="100" w:afterAutospacing="1" w:line="252" w:lineRule="atLeast"/>
        <w:rPr>
          <w:rFonts w:ascii="Arial" w:hAnsi="Arial" w:cs="Arial"/>
          <w:b/>
          <w:sz w:val="24"/>
          <w:szCs w:val="24"/>
        </w:rPr>
      </w:pPr>
      <w:r w:rsidRPr="00683B1C">
        <w:rPr>
          <w:rFonts w:ascii="Arial" w:hAnsi="Arial" w:cs="Arial"/>
          <w:b/>
          <w:sz w:val="24"/>
          <w:szCs w:val="24"/>
        </w:rPr>
        <w:t>Panel Structure</w:t>
      </w:r>
      <w:r w:rsidR="00175765" w:rsidRPr="00683B1C">
        <w:rPr>
          <w:rFonts w:ascii="Arial" w:hAnsi="Arial" w:cs="Arial"/>
          <w:b/>
          <w:sz w:val="24"/>
          <w:szCs w:val="24"/>
        </w:rPr>
        <w:t>;</w:t>
      </w:r>
    </w:p>
    <w:p w14:paraId="49F60E41" w14:textId="77777777" w:rsidR="00B56A9D" w:rsidRPr="00683B1C" w:rsidRDefault="00B56A9D" w:rsidP="00175765">
      <w:p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 xml:space="preserve">Panel </w:t>
      </w:r>
      <w:r w:rsidR="00731E18" w:rsidRPr="00683B1C">
        <w:rPr>
          <w:rFonts w:ascii="Arial" w:hAnsi="Arial" w:cs="Arial"/>
          <w:sz w:val="24"/>
          <w:szCs w:val="24"/>
        </w:rPr>
        <w:t xml:space="preserve">membership </w:t>
      </w:r>
      <w:r w:rsidRPr="00683B1C">
        <w:rPr>
          <w:rFonts w:ascii="Arial" w:hAnsi="Arial" w:cs="Arial"/>
          <w:sz w:val="24"/>
          <w:szCs w:val="24"/>
        </w:rPr>
        <w:t>will be composed of</w:t>
      </w:r>
      <w:r w:rsidR="00175765" w:rsidRPr="00683B1C">
        <w:rPr>
          <w:rFonts w:ascii="Arial" w:hAnsi="Arial" w:cs="Arial"/>
          <w:sz w:val="24"/>
          <w:szCs w:val="24"/>
        </w:rPr>
        <w:t>;</w:t>
      </w:r>
    </w:p>
    <w:p w14:paraId="7F8DBCCF" w14:textId="77777777" w:rsidR="00B56A9D" w:rsidRPr="00683B1C" w:rsidRDefault="00B56A9D" w:rsidP="00B56A9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>Chair</w:t>
      </w:r>
      <w:r w:rsidR="00E215A2">
        <w:rPr>
          <w:rFonts w:ascii="Arial" w:hAnsi="Arial" w:cs="Arial"/>
          <w:sz w:val="24"/>
          <w:szCs w:val="24"/>
        </w:rPr>
        <w:t xml:space="preserve"> -</w:t>
      </w:r>
      <w:r w:rsidR="006D6D6B" w:rsidRPr="00683B1C">
        <w:rPr>
          <w:rFonts w:ascii="Arial" w:hAnsi="Arial" w:cs="Arial"/>
          <w:sz w:val="24"/>
          <w:szCs w:val="24"/>
        </w:rPr>
        <w:t xml:space="preserve"> Head of Service Access and Inclusion - Hayley O’Grady</w:t>
      </w:r>
      <w:r w:rsidR="00731E18" w:rsidRPr="00683B1C">
        <w:rPr>
          <w:rFonts w:ascii="Arial" w:hAnsi="Arial" w:cs="Arial"/>
          <w:sz w:val="24"/>
          <w:szCs w:val="24"/>
        </w:rPr>
        <w:t xml:space="preserve"> </w:t>
      </w:r>
    </w:p>
    <w:p w14:paraId="7B91524C" w14:textId="77777777" w:rsidR="00B56A9D" w:rsidRPr="00683B1C" w:rsidRDefault="006D6D6B" w:rsidP="0050292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 xml:space="preserve">Vice Chair </w:t>
      </w:r>
      <w:r w:rsidR="00E215A2">
        <w:rPr>
          <w:rFonts w:ascii="Arial" w:hAnsi="Arial" w:cs="Arial"/>
          <w:sz w:val="24"/>
          <w:szCs w:val="24"/>
        </w:rPr>
        <w:t xml:space="preserve"> -</w:t>
      </w:r>
      <w:r w:rsidRPr="00683B1C">
        <w:rPr>
          <w:rFonts w:ascii="Arial" w:hAnsi="Arial" w:cs="Arial"/>
          <w:sz w:val="24"/>
          <w:szCs w:val="24"/>
        </w:rPr>
        <w:t xml:space="preserve"> Transport </w:t>
      </w:r>
      <w:r w:rsidR="0082230A">
        <w:rPr>
          <w:rFonts w:ascii="Arial" w:hAnsi="Arial" w:cs="Arial"/>
          <w:sz w:val="24"/>
          <w:szCs w:val="24"/>
        </w:rPr>
        <w:t>O</w:t>
      </w:r>
      <w:r w:rsidRPr="00683B1C">
        <w:rPr>
          <w:rFonts w:ascii="Arial" w:hAnsi="Arial" w:cs="Arial"/>
          <w:sz w:val="24"/>
          <w:szCs w:val="24"/>
        </w:rPr>
        <w:t xml:space="preserve">perations Manager Claire McKenzie </w:t>
      </w:r>
    </w:p>
    <w:p w14:paraId="110F2C9E" w14:textId="77777777" w:rsidR="006D6D6B" w:rsidRPr="00683B1C" w:rsidRDefault="006D6D6B" w:rsidP="0050292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>Transport Co-ordinators</w:t>
      </w:r>
      <w:r w:rsidR="00F97FF8">
        <w:rPr>
          <w:rFonts w:ascii="Arial" w:hAnsi="Arial" w:cs="Arial"/>
          <w:sz w:val="24"/>
          <w:szCs w:val="24"/>
        </w:rPr>
        <w:t>/Minute takers</w:t>
      </w:r>
      <w:r w:rsidRPr="00683B1C">
        <w:rPr>
          <w:rFonts w:ascii="Arial" w:hAnsi="Arial" w:cs="Arial"/>
          <w:sz w:val="24"/>
          <w:szCs w:val="24"/>
        </w:rPr>
        <w:t xml:space="preserve"> – Emily Dearing/Jodi Brown</w:t>
      </w:r>
    </w:p>
    <w:p w14:paraId="0E2F5862" w14:textId="77777777" w:rsidR="00D813AF" w:rsidRPr="00683B1C" w:rsidRDefault="006D6D6B" w:rsidP="0050292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 xml:space="preserve">Early Help </w:t>
      </w:r>
      <w:r w:rsidR="0082230A">
        <w:rPr>
          <w:rFonts w:ascii="Arial" w:hAnsi="Arial" w:cs="Arial"/>
          <w:sz w:val="24"/>
          <w:szCs w:val="24"/>
        </w:rPr>
        <w:t>Team Manager</w:t>
      </w:r>
      <w:r w:rsidRPr="00683B1C">
        <w:rPr>
          <w:rFonts w:ascii="Arial" w:hAnsi="Arial" w:cs="Arial"/>
          <w:sz w:val="24"/>
          <w:szCs w:val="24"/>
        </w:rPr>
        <w:t>– Simon King</w:t>
      </w:r>
    </w:p>
    <w:p w14:paraId="495E56CE" w14:textId="77777777" w:rsidR="006D6D6B" w:rsidRPr="00683B1C" w:rsidRDefault="006D6D6B" w:rsidP="00B56A9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>Group Manager</w:t>
      </w:r>
      <w:r w:rsidR="0082230A">
        <w:rPr>
          <w:rFonts w:ascii="Arial" w:hAnsi="Arial" w:cs="Arial"/>
          <w:sz w:val="24"/>
          <w:szCs w:val="24"/>
        </w:rPr>
        <w:t xml:space="preserve"> Localities and Safeguarding</w:t>
      </w:r>
      <w:r w:rsidRPr="00683B1C">
        <w:rPr>
          <w:rFonts w:ascii="Arial" w:hAnsi="Arial" w:cs="Arial"/>
          <w:sz w:val="24"/>
          <w:szCs w:val="24"/>
        </w:rPr>
        <w:t xml:space="preserve"> – Karen Lamb</w:t>
      </w:r>
    </w:p>
    <w:p w14:paraId="4335074F" w14:textId="77777777" w:rsidR="00BD4BEF" w:rsidRDefault="00BD4BEF" w:rsidP="00B56A9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</w:t>
      </w:r>
      <w:r w:rsidR="0082230A">
        <w:rPr>
          <w:rFonts w:ascii="Arial" w:hAnsi="Arial" w:cs="Arial"/>
          <w:sz w:val="24"/>
          <w:szCs w:val="24"/>
        </w:rPr>
        <w:t>SEND</w:t>
      </w:r>
      <w:r w:rsidR="00E211E1">
        <w:rPr>
          <w:rFonts w:ascii="Arial" w:hAnsi="Arial" w:cs="Arial"/>
          <w:sz w:val="24"/>
          <w:szCs w:val="24"/>
        </w:rPr>
        <w:t xml:space="preserve"> and/or SEND representative </w:t>
      </w:r>
      <w:r w:rsidR="0082230A">
        <w:rPr>
          <w:rFonts w:ascii="Arial" w:hAnsi="Arial" w:cs="Arial"/>
          <w:sz w:val="24"/>
          <w:szCs w:val="24"/>
        </w:rPr>
        <w:t xml:space="preserve"> </w:t>
      </w:r>
    </w:p>
    <w:p w14:paraId="64663FCF" w14:textId="77777777" w:rsidR="00BD4BEF" w:rsidRDefault="006D6D6B" w:rsidP="00BD4BE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>Health</w:t>
      </w:r>
      <w:r w:rsidR="00DD343F">
        <w:rPr>
          <w:rFonts w:ascii="Arial" w:hAnsi="Arial" w:cs="Arial"/>
          <w:sz w:val="24"/>
          <w:szCs w:val="24"/>
        </w:rPr>
        <w:t xml:space="preserve"> representative.</w:t>
      </w:r>
    </w:p>
    <w:p w14:paraId="41AAC76F" w14:textId="77777777" w:rsidR="004C2574" w:rsidRPr="00BD4BEF" w:rsidRDefault="006D6D6B" w:rsidP="00BD4BE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D4BEF">
        <w:rPr>
          <w:rFonts w:ascii="Arial" w:hAnsi="Arial" w:cs="Arial"/>
          <w:sz w:val="24"/>
          <w:szCs w:val="24"/>
        </w:rPr>
        <w:t xml:space="preserve">IPASS Manager – Jan Kingston </w:t>
      </w:r>
    </w:p>
    <w:p w14:paraId="4FB1C1FE" w14:textId="77777777" w:rsidR="004C2574" w:rsidRPr="00683B1C" w:rsidRDefault="006D6D6B" w:rsidP="00DB739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83B1C">
        <w:rPr>
          <w:rFonts w:ascii="Arial" w:hAnsi="Arial" w:cs="Arial"/>
          <w:sz w:val="24"/>
          <w:szCs w:val="24"/>
        </w:rPr>
        <w:t xml:space="preserve">Education </w:t>
      </w:r>
      <w:r w:rsidR="0082230A">
        <w:rPr>
          <w:rFonts w:ascii="Arial" w:hAnsi="Arial" w:cs="Arial"/>
          <w:sz w:val="24"/>
          <w:szCs w:val="24"/>
        </w:rPr>
        <w:t>Officer (</w:t>
      </w:r>
      <w:r w:rsidRPr="00683B1C">
        <w:rPr>
          <w:rFonts w:ascii="Arial" w:hAnsi="Arial" w:cs="Arial"/>
          <w:sz w:val="24"/>
          <w:szCs w:val="24"/>
        </w:rPr>
        <w:t>Safeguarding</w:t>
      </w:r>
      <w:r w:rsidR="0082230A">
        <w:rPr>
          <w:rFonts w:ascii="Arial" w:hAnsi="Arial" w:cs="Arial"/>
          <w:sz w:val="24"/>
          <w:szCs w:val="24"/>
        </w:rPr>
        <w:t>)</w:t>
      </w:r>
      <w:r w:rsidRPr="00683B1C">
        <w:rPr>
          <w:rFonts w:ascii="Arial" w:hAnsi="Arial" w:cs="Arial"/>
          <w:sz w:val="24"/>
          <w:szCs w:val="24"/>
        </w:rPr>
        <w:t xml:space="preserve"> – Phillip Painter </w:t>
      </w:r>
    </w:p>
    <w:p w14:paraId="716C10DA" w14:textId="77777777" w:rsidR="00B56A9D" w:rsidRPr="00627F4B" w:rsidRDefault="00EC0B21" w:rsidP="00B56A9D">
      <w:pPr>
        <w:pBdr>
          <w:bottom w:val="single" w:sz="6" w:space="0" w:color="0495DF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27F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="00B56A9D" w:rsidRPr="00627F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 Administration</w:t>
      </w:r>
    </w:p>
    <w:p w14:paraId="59CF6465" w14:textId="77777777" w:rsidR="00CD3921" w:rsidRPr="00F97FF8" w:rsidRDefault="00E211E1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For new requests to be considered, S</w:t>
      </w:r>
      <w:r w:rsidR="006D6D6B" w:rsidRPr="00F97FF8">
        <w:rPr>
          <w:rFonts w:ascii="Arial" w:eastAsia="Times New Roman" w:hAnsi="Arial" w:cs="Arial"/>
          <w:sz w:val="24"/>
          <w:szCs w:val="24"/>
          <w:lang w:eastAsia="en-GB"/>
        </w:rPr>
        <w:t xml:space="preserve">pecial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6D6D6B" w:rsidRPr="00F97FF8">
        <w:rPr>
          <w:rFonts w:ascii="Arial" w:eastAsia="Times New Roman" w:hAnsi="Arial" w:cs="Arial"/>
          <w:sz w:val="24"/>
          <w:szCs w:val="24"/>
          <w:lang w:eastAsia="en-GB"/>
        </w:rPr>
        <w:t xml:space="preserve">ircumstances </w:t>
      </w:r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6D6D6B" w:rsidRPr="00F97FF8">
        <w:rPr>
          <w:rFonts w:ascii="Arial" w:eastAsia="Times New Roman" w:hAnsi="Arial" w:cs="Arial"/>
          <w:sz w:val="24"/>
          <w:szCs w:val="24"/>
          <w:lang w:eastAsia="en-GB"/>
        </w:rPr>
        <w:t xml:space="preserve">orm </w:t>
      </w:r>
      <w:r>
        <w:rPr>
          <w:rFonts w:ascii="Arial" w:eastAsia="Times New Roman" w:hAnsi="Arial" w:cs="Arial"/>
          <w:sz w:val="24"/>
          <w:szCs w:val="24"/>
          <w:lang w:eastAsia="en-GB"/>
        </w:rPr>
        <w:t>should be submitted 2 days prior. This can be completed by either parent/carers or panel member</w:t>
      </w:r>
    </w:p>
    <w:p w14:paraId="044B516F" w14:textId="77777777" w:rsidR="00B56A9D" w:rsidRPr="00F97FF8" w:rsidRDefault="00B56A9D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97FF8">
        <w:rPr>
          <w:rFonts w:ascii="Arial" w:eastAsia="Times New Roman" w:hAnsi="Arial" w:cs="Arial"/>
          <w:sz w:val="24"/>
          <w:szCs w:val="24"/>
          <w:lang w:eastAsia="en-GB"/>
        </w:rPr>
        <w:t xml:space="preserve">Managers will be aware of the agenda </w:t>
      </w:r>
      <w:r w:rsidR="00CD3921" w:rsidRPr="00F97FF8">
        <w:rPr>
          <w:rFonts w:ascii="Arial" w:eastAsia="Times New Roman" w:hAnsi="Arial" w:cs="Arial"/>
          <w:sz w:val="24"/>
          <w:szCs w:val="24"/>
          <w:lang w:eastAsia="en-GB"/>
        </w:rPr>
        <w:t>which will be circulated in advance</w:t>
      </w:r>
      <w:r w:rsidRPr="00F97FF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87FC186" w14:textId="77777777" w:rsidR="00B56A9D" w:rsidRPr="00F97FF8" w:rsidRDefault="00B56A9D" w:rsidP="00B56A9D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F97FF8">
        <w:rPr>
          <w:rFonts w:ascii="Arial" w:eastAsia="Times New Roman" w:hAnsi="Arial" w:cs="Arial"/>
          <w:sz w:val="24"/>
          <w:szCs w:val="24"/>
          <w:lang w:eastAsia="en-GB"/>
        </w:rPr>
        <w:t xml:space="preserve">The role of the </w:t>
      </w:r>
      <w:r w:rsidR="00E211E1">
        <w:rPr>
          <w:rFonts w:ascii="Arial" w:eastAsia="Times New Roman" w:hAnsi="Arial" w:cs="Arial"/>
          <w:sz w:val="24"/>
          <w:szCs w:val="24"/>
          <w:lang w:eastAsia="en-GB"/>
        </w:rPr>
        <w:t xml:space="preserve">Transport Co-ordinator </w:t>
      </w:r>
      <w:r w:rsidRPr="00F97FF8">
        <w:rPr>
          <w:rFonts w:ascii="Arial" w:eastAsia="Times New Roman" w:hAnsi="Arial" w:cs="Arial"/>
          <w:sz w:val="24"/>
          <w:szCs w:val="24"/>
          <w:lang w:eastAsia="en-GB"/>
        </w:rPr>
        <w:t>is to:</w:t>
      </w:r>
    </w:p>
    <w:p w14:paraId="38302658" w14:textId="77777777" w:rsidR="00B56A9D" w:rsidRPr="00F97FF8" w:rsidRDefault="00B56A9D" w:rsidP="0017576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97FF8">
        <w:rPr>
          <w:rFonts w:ascii="Arial" w:hAnsi="Arial" w:cs="Arial"/>
          <w:sz w:val="24"/>
          <w:szCs w:val="24"/>
        </w:rPr>
        <w:t>Compile and distribute agendas and papers;</w:t>
      </w:r>
    </w:p>
    <w:p w14:paraId="2A3BD0B1" w14:textId="77777777" w:rsidR="00B56A9D" w:rsidRPr="00E211E1" w:rsidRDefault="00E211E1" w:rsidP="0017576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actions </w:t>
      </w:r>
      <w:r w:rsidRPr="00E211E1">
        <w:rPr>
          <w:rFonts w:ascii="Arial" w:hAnsi="Arial" w:cs="Arial"/>
          <w:sz w:val="24"/>
          <w:szCs w:val="24"/>
        </w:rPr>
        <w:t>and distribute within 2 days of the panel meeting</w:t>
      </w:r>
    </w:p>
    <w:p w14:paraId="53C1DE28" w14:textId="77777777" w:rsidR="00B56A9D" w:rsidRPr="00F97FF8" w:rsidRDefault="00B56A9D" w:rsidP="00E211E1">
      <w:pPr>
        <w:pStyle w:val="ListParagraph"/>
        <w:rPr>
          <w:rFonts w:ascii="Arial" w:hAnsi="Arial" w:cs="Arial"/>
          <w:sz w:val="24"/>
          <w:szCs w:val="24"/>
        </w:rPr>
      </w:pPr>
    </w:p>
    <w:p w14:paraId="4F7485CA" w14:textId="77777777" w:rsidR="00B56A9D" w:rsidRPr="00627F4B" w:rsidRDefault="00B56A9D" w:rsidP="00B56A9D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GB"/>
        </w:rPr>
      </w:pPr>
    </w:p>
    <w:p w14:paraId="443D6761" w14:textId="77777777" w:rsidR="00B56A9D" w:rsidRPr="00627F4B" w:rsidRDefault="00B56A9D" w:rsidP="00B56A9D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GB"/>
        </w:rPr>
      </w:pPr>
    </w:p>
    <w:p w14:paraId="02B3DBA5" w14:textId="77777777" w:rsidR="00B56A9D" w:rsidRDefault="00B56A9D" w:rsidP="00B56A9D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en-GB"/>
        </w:rPr>
      </w:pPr>
    </w:p>
    <w:p w14:paraId="48FDEF87" w14:textId="77777777" w:rsidR="00B56A9D" w:rsidRPr="006D27FC" w:rsidRDefault="00B56A9D" w:rsidP="00B56A9D">
      <w:pPr>
        <w:rPr>
          <w:rFonts w:ascii="Arial" w:hAnsi="Arial" w:cs="Arial"/>
        </w:rPr>
      </w:pPr>
    </w:p>
    <w:p w14:paraId="50DAFCCA" w14:textId="77777777" w:rsidR="007F73AB" w:rsidRDefault="007F73AB"/>
    <w:sectPr w:rsidR="007F73AB" w:rsidSect="001757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D94E" w14:textId="77777777" w:rsidR="003E5DC1" w:rsidRDefault="003E5DC1">
      <w:pPr>
        <w:spacing w:after="0" w:line="240" w:lineRule="auto"/>
      </w:pPr>
      <w:r>
        <w:separator/>
      </w:r>
    </w:p>
  </w:endnote>
  <w:endnote w:type="continuationSeparator" w:id="0">
    <w:p w14:paraId="49513F9F" w14:textId="77777777" w:rsidR="003E5DC1" w:rsidRDefault="003E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4147" w14:textId="77777777" w:rsidR="00BD43A1" w:rsidRDefault="00DD343F">
    <w:pPr>
      <w:pStyle w:val="Footer"/>
    </w:pPr>
    <w:r>
      <w:t>Transport Panel TOR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CBB2" w14:textId="77777777" w:rsidR="003E5DC1" w:rsidRDefault="003E5DC1">
      <w:pPr>
        <w:spacing w:after="0" w:line="240" w:lineRule="auto"/>
      </w:pPr>
      <w:r>
        <w:separator/>
      </w:r>
    </w:p>
  </w:footnote>
  <w:footnote w:type="continuationSeparator" w:id="0">
    <w:p w14:paraId="4FC28465" w14:textId="77777777" w:rsidR="003E5DC1" w:rsidRDefault="003E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A295" w14:textId="77777777" w:rsidR="003A25F2" w:rsidRDefault="00FD79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158B69" wp14:editId="109231FC">
          <wp:simplePos x="0" y="0"/>
          <wp:positionH relativeFrom="column">
            <wp:posOffset>4788535</wp:posOffset>
          </wp:positionH>
          <wp:positionV relativeFrom="paragraph">
            <wp:posOffset>-365125</wp:posOffset>
          </wp:positionV>
          <wp:extent cx="1619250" cy="800100"/>
          <wp:effectExtent l="0" t="0" r="0" b="0"/>
          <wp:wrapSquare wrapText="bothSides"/>
          <wp:docPr id="1" name="Picture 1" descr="HCC_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C_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5BEF"/>
    <w:multiLevelType w:val="multilevel"/>
    <w:tmpl w:val="54A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660A4"/>
    <w:multiLevelType w:val="hybridMultilevel"/>
    <w:tmpl w:val="30AEF65E"/>
    <w:lvl w:ilvl="0" w:tplc="08564B9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49E5"/>
    <w:multiLevelType w:val="hybridMultilevel"/>
    <w:tmpl w:val="12E64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243D7E"/>
    <w:multiLevelType w:val="hybridMultilevel"/>
    <w:tmpl w:val="78B4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7647"/>
    <w:multiLevelType w:val="hybridMultilevel"/>
    <w:tmpl w:val="BDD050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F30CB8"/>
    <w:multiLevelType w:val="hybridMultilevel"/>
    <w:tmpl w:val="2BEA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E5ED3"/>
    <w:multiLevelType w:val="hybridMultilevel"/>
    <w:tmpl w:val="248A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3528"/>
    <w:multiLevelType w:val="hybridMultilevel"/>
    <w:tmpl w:val="E096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0D7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EEB5BBD"/>
    <w:multiLevelType w:val="hybridMultilevel"/>
    <w:tmpl w:val="6DDA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A2"/>
    <w:rsid w:val="001612B8"/>
    <w:rsid w:val="00175765"/>
    <w:rsid w:val="001F54F0"/>
    <w:rsid w:val="002026F9"/>
    <w:rsid w:val="002103B6"/>
    <w:rsid w:val="00232140"/>
    <w:rsid w:val="002D7817"/>
    <w:rsid w:val="00353FBB"/>
    <w:rsid w:val="00392CB1"/>
    <w:rsid w:val="003A37D7"/>
    <w:rsid w:val="003E5DC1"/>
    <w:rsid w:val="003E70BD"/>
    <w:rsid w:val="004250E7"/>
    <w:rsid w:val="004C2574"/>
    <w:rsid w:val="00502928"/>
    <w:rsid w:val="00511671"/>
    <w:rsid w:val="005F2737"/>
    <w:rsid w:val="00627F4B"/>
    <w:rsid w:val="00633BA7"/>
    <w:rsid w:val="00683B1C"/>
    <w:rsid w:val="006D0B14"/>
    <w:rsid w:val="006D6D6B"/>
    <w:rsid w:val="00731E18"/>
    <w:rsid w:val="007F73AB"/>
    <w:rsid w:val="0082230A"/>
    <w:rsid w:val="00846E37"/>
    <w:rsid w:val="008A596F"/>
    <w:rsid w:val="00924741"/>
    <w:rsid w:val="00926118"/>
    <w:rsid w:val="00952C1B"/>
    <w:rsid w:val="00990206"/>
    <w:rsid w:val="00AA10E0"/>
    <w:rsid w:val="00AA4E63"/>
    <w:rsid w:val="00B50DCE"/>
    <w:rsid w:val="00B56A9D"/>
    <w:rsid w:val="00BD4BEF"/>
    <w:rsid w:val="00C14B7E"/>
    <w:rsid w:val="00CC19EA"/>
    <w:rsid w:val="00CD3921"/>
    <w:rsid w:val="00CF398E"/>
    <w:rsid w:val="00D5746E"/>
    <w:rsid w:val="00D813AF"/>
    <w:rsid w:val="00DB012B"/>
    <w:rsid w:val="00DB739A"/>
    <w:rsid w:val="00DD343F"/>
    <w:rsid w:val="00E211E1"/>
    <w:rsid w:val="00E215A2"/>
    <w:rsid w:val="00EB65A2"/>
    <w:rsid w:val="00EC0B21"/>
    <w:rsid w:val="00ED535D"/>
    <w:rsid w:val="00F25882"/>
    <w:rsid w:val="00F91070"/>
    <w:rsid w:val="00F96D58"/>
    <w:rsid w:val="00F97FF8"/>
    <w:rsid w:val="00FA01FD"/>
    <w:rsid w:val="00FB6A1E"/>
    <w:rsid w:val="00FB75FE"/>
    <w:rsid w:val="00FD799A"/>
    <w:rsid w:val="00FE5A32"/>
    <w:rsid w:val="00FE7D64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E628"/>
  <w15:docId w15:val="{5D841D3D-E85E-4374-B79C-C31C342F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9D"/>
  </w:style>
  <w:style w:type="paragraph" w:styleId="Heading1">
    <w:name w:val="heading 1"/>
    <w:basedOn w:val="Normal"/>
    <w:next w:val="Normal"/>
    <w:link w:val="Heading1Char"/>
    <w:uiPriority w:val="9"/>
    <w:qFormat/>
    <w:rsid w:val="00175765"/>
    <w:pPr>
      <w:pBdr>
        <w:bottom w:val="single" w:sz="6" w:space="0" w:color="0495DF"/>
      </w:pBd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765"/>
    <w:pPr>
      <w:numPr>
        <w:numId w:val="6"/>
      </w:numPr>
      <w:pBdr>
        <w:bottom w:val="single" w:sz="6" w:space="0" w:color="0495DF"/>
      </w:pBdr>
      <w:shd w:val="clear" w:color="auto" w:fill="FFFFFF"/>
      <w:spacing w:before="120" w:after="240" w:line="240" w:lineRule="auto"/>
      <w:ind w:left="357" w:hanging="357"/>
      <w:outlineLvl w:val="1"/>
    </w:pPr>
    <w:rPr>
      <w:rFonts w:ascii="Arial" w:eastAsia="Times New Roman" w:hAnsi="Arial" w:cs="Arial"/>
      <w:b/>
      <w:bCs/>
      <w:color w:val="50575B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A9D"/>
  </w:style>
  <w:style w:type="paragraph" w:styleId="Footer">
    <w:name w:val="footer"/>
    <w:basedOn w:val="Normal"/>
    <w:link w:val="FooterChar"/>
    <w:uiPriority w:val="99"/>
    <w:unhideWhenUsed/>
    <w:rsid w:val="00B5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A9D"/>
  </w:style>
  <w:style w:type="paragraph" w:styleId="ListParagraph">
    <w:name w:val="List Paragraph"/>
    <w:basedOn w:val="Normal"/>
    <w:uiPriority w:val="34"/>
    <w:qFormat/>
    <w:rsid w:val="00B5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F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765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5765"/>
    <w:rPr>
      <w:rFonts w:ascii="Arial" w:eastAsiaTheme="majorEastAsia" w:hAnsi="Arial" w:cs="Arial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175765"/>
    <w:rPr>
      <w:rFonts w:ascii="Arial" w:eastAsia="Times New Roman" w:hAnsi="Arial" w:cs="Arial"/>
      <w:b/>
      <w:bCs/>
      <w:color w:val="50575B"/>
      <w:sz w:val="24"/>
      <w:szCs w:val="24"/>
      <w:shd w:val="clear" w:color="auto" w:fill="FFFFFF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706B-3F96-4DC5-94C4-B37F9937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Alexandra</dc:creator>
  <cp:lastModifiedBy>O'Grady Hayley</cp:lastModifiedBy>
  <cp:revision>2</cp:revision>
  <dcterms:created xsi:type="dcterms:W3CDTF">2021-06-24T17:01:00Z</dcterms:created>
  <dcterms:modified xsi:type="dcterms:W3CDTF">2021-06-24T17:01:00Z</dcterms:modified>
</cp:coreProperties>
</file>